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B92B34" w:rsidRDefault="00350F04" w:rsidP="00B92B34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B92B34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B92B34" w:rsidRDefault="00350F04" w:rsidP="00B92B3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bookmarkStart w:id="0" w:name="_Toc60984872"/>
      <w:r w:rsidRPr="00B92B34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B92B34" w:rsidRDefault="00350F04" w:rsidP="00B92B3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7A1DA2F" w14:textId="279ECB95" w:rsidR="005159DD" w:rsidRDefault="00476A5D" w:rsidP="005159D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476A5D">
        <w:rPr>
          <w:rFonts w:ascii="Arial" w:hAnsi="Arial" w:cs="Arial"/>
          <w:sz w:val="20"/>
          <w:szCs w:val="20"/>
        </w:rPr>
        <w:t xml:space="preserve">Predmet javnega naročila je </w:t>
      </w:r>
      <w:bookmarkStart w:id="1" w:name="_Hlk123641139"/>
      <w:r w:rsidR="005159DD">
        <w:rPr>
          <w:rFonts w:ascii="Arial" w:hAnsi="Arial" w:cs="Arial"/>
          <w:b/>
          <w:sz w:val="20"/>
          <w:szCs w:val="20"/>
        </w:rPr>
        <w:t>izdelava in dobava</w:t>
      </w:r>
      <w:r w:rsidR="005159DD" w:rsidRPr="00DD5A31">
        <w:rPr>
          <w:rFonts w:ascii="Arial" w:hAnsi="Arial" w:cs="Arial"/>
          <w:b/>
          <w:sz w:val="20"/>
          <w:szCs w:val="20"/>
        </w:rPr>
        <w:t xml:space="preserve"> </w:t>
      </w:r>
      <w:r w:rsidR="007F34B4" w:rsidRPr="007F34B4">
        <w:rPr>
          <w:rFonts w:ascii="Arial" w:hAnsi="Arial" w:cs="Arial"/>
          <w:b/>
          <w:sz w:val="20"/>
          <w:szCs w:val="20"/>
        </w:rPr>
        <w:t>zaščitnih sredstev</w:t>
      </w:r>
      <w:r w:rsidR="007F34B4" w:rsidRPr="007F34B4">
        <w:rPr>
          <w:rFonts w:cs="Arial"/>
          <w:b/>
          <w:szCs w:val="20"/>
        </w:rPr>
        <w:t xml:space="preserve"> </w:t>
      </w:r>
      <w:r w:rsidR="007F34B4" w:rsidRPr="007F34B4">
        <w:rPr>
          <w:rFonts w:ascii="Arial" w:eastAsia="Calibri" w:hAnsi="Arial" w:cs="Arial"/>
          <w:b/>
          <w:sz w:val="20"/>
          <w:szCs w:val="20"/>
          <w:lang w:eastAsia="en-US"/>
        </w:rPr>
        <w:t>za policiste</w:t>
      </w:r>
      <w:r w:rsidR="005159DD">
        <w:rPr>
          <w:rFonts w:ascii="Arial" w:hAnsi="Arial" w:cs="Arial"/>
          <w:b/>
          <w:sz w:val="20"/>
          <w:szCs w:val="20"/>
        </w:rPr>
        <w:t>, št. 430-</w:t>
      </w:r>
      <w:r w:rsidR="007F34B4">
        <w:rPr>
          <w:rFonts w:ascii="Arial" w:hAnsi="Arial" w:cs="Arial"/>
          <w:b/>
          <w:sz w:val="20"/>
          <w:szCs w:val="20"/>
        </w:rPr>
        <w:t>249</w:t>
      </w:r>
      <w:r w:rsidR="005159DD">
        <w:rPr>
          <w:rFonts w:ascii="Arial" w:hAnsi="Arial" w:cs="Arial"/>
          <w:b/>
          <w:sz w:val="20"/>
          <w:szCs w:val="20"/>
        </w:rPr>
        <w:t>/202</w:t>
      </w:r>
      <w:r w:rsidR="007F34B4">
        <w:rPr>
          <w:rFonts w:ascii="Arial" w:hAnsi="Arial" w:cs="Arial"/>
          <w:b/>
          <w:sz w:val="20"/>
          <w:szCs w:val="20"/>
        </w:rPr>
        <w:t>5</w:t>
      </w:r>
      <w:r w:rsidR="005159DD">
        <w:rPr>
          <w:rFonts w:ascii="Arial" w:hAnsi="Arial" w:cs="Arial"/>
          <w:b/>
          <w:sz w:val="20"/>
          <w:szCs w:val="20"/>
        </w:rPr>
        <w:t>.</w:t>
      </w:r>
    </w:p>
    <w:bookmarkEnd w:id="1"/>
    <w:p w14:paraId="54C06755" w14:textId="7CBE064B" w:rsidR="005159DD" w:rsidRDefault="005159D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A5D">
        <w:rPr>
          <w:rFonts w:ascii="Arial" w:hAnsi="Arial" w:cs="Arial"/>
          <w:sz w:val="20"/>
          <w:szCs w:val="20"/>
        </w:rPr>
        <w:t xml:space="preserve"> </w:t>
      </w:r>
      <w:r w:rsidR="00476A5D" w:rsidRPr="00476A5D">
        <w:rPr>
          <w:rFonts w:ascii="Arial" w:hAnsi="Arial" w:cs="Arial"/>
          <w:sz w:val="20"/>
          <w:szCs w:val="20"/>
        </w:rPr>
        <w:t>(v nadaljevanju: blago), in sicer obsega naslednje sklope:</w:t>
      </w:r>
    </w:p>
    <w:p w14:paraId="21045DE3" w14:textId="1381BD51" w:rsidR="00A85D28" w:rsidRDefault="00A85D28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792"/>
        <w:gridCol w:w="8167"/>
      </w:tblGrid>
      <w:tr w:rsidR="007F34B4" w:rsidRPr="00376C2B" w14:paraId="088BDC26" w14:textId="77777777" w:rsidTr="007F34B4">
        <w:trPr>
          <w:trHeight w:val="340"/>
        </w:trPr>
        <w:tc>
          <w:tcPr>
            <w:tcW w:w="442" w:type="pct"/>
            <w:shd w:val="clear" w:color="auto" w:fill="D9D9D9"/>
            <w:vAlign w:val="center"/>
          </w:tcPr>
          <w:p w14:paraId="3E1DA113" w14:textId="77777777" w:rsidR="007F34B4" w:rsidRPr="00376C2B" w:rsidRDefault="007F34B4" w:rsidP="007F34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b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4558" w:type="pct"/>
            <w:shd w:val="clear" w:color="auto" w:fill="D9D9D9"/>
            <w:vAlign w:val="center"/>
          </w:tcPr>
          <w:p w14:paraId="11B930A5" w14:textId="77777777" w:rsidR="007F34B4" w:rsidRPr="00376C2B" w:rsidRDefault="007F34B4" w:rsidP="007F34B4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color w:val="000000"/>
                <w:sz w:val="20"/>
                <w:szCs w:val="20"/>
              </w:rPr>
              <w:t>Naziv sklopa</w:t>
            </w:r>
          </w:p>
        </w:tc>
      </w:tr>
      <w:tr w:rsidR="007F34B4" w:rsidRPr="00376C2B" w14:paraId="1103D33F" w14:textId="77777777" w:rsidTr="007F34B4">
        <w:trPr>
          <w:trHeight w:val="340"/>
        </w:trPr>
        <w:tc>
          <w:tcPr>
            <w:tcW w:w="442" w:type="pct"/>
            <w:shd w:val="clear" w:color="auto" w:fill="FFFFFF"/>
            <w:vAlign w:val="center"/>
          </w:tcPr>
          <w:p w14:paraId="788945BD" w14:textId="77777777" w:rsidR="007F34B4" w:rsidRPr="00376C2B" w:rsidRDefault="007F34B4" w:rsidP="007F34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58" w:type="pct"/>
            <w:shd w:val="clear" w:color="auto" w:fill="FFFFFF"/>
            <w:vAlign w:val="center"/>
          </w:tcPr>
          <w:p w14:paraId="45455CBF" w14:textId="77777777" w:rsidR="007F34B4" w:rsidRPr="00376C2B" w:rsidRDefault="007F34B4" w:rsidP="007F34B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color w:val="000000"/>
                <w:sz w:val="20"/>
                <w:szCs w:val="20"/>
              </w:rPr>
              <w:t xml:space="preserve">ČELADA IN VIZIR Z BALISTIČNO ZAŠČITO, VISOKI REZ </w:t>
            </w:r>
          </w:p>
        </w:tc>
      </w:tr>
      <w:tr w:rsidR="007F34B4" w:rsidRPr="00376C2B" w14:paraId="4598D512" w14:textId="77777777" w:rsidTr="007F34B4">
        <w:trPr>
          <w:trHeight w:val="340"/>
        </w:trPr>
        <w:tc>
          <w:tcPr>
            <w:tcW w:w="442" w:type="pct"/>
            <w:shd w:val="clear" w:color="auto" w:fill="FFFFFF"/>
            <w:vAlign w:val="center"/>
          </w:tcPr>
          <w:p w14:paraId="5ACBD2C7" w14:textId="77777777" w:rsidR="007F34B4" w:rsidRPr="00376C2B" w:rsidRDefault="007F34B4" w:rsidP="007F34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58" w:type="pct"/>
            <w:shd w:val="clear" w:color="auto" w:fill="FFFFFF"/>
            <w:vAlign w:val="center"/>
          </w:tcPr>
          <w:p w14:paraId="586213A7" w14:textId="77777777" w:rsidR="007F34B4" w:rsidRPr="00376C2B" w:rsidRDefault="007F34B4" w:rsidP="007F34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color w:val="000000"/>
                <w:sz w:val="20"/>
                <w:szCs w:val="20"/>
              </w:rPr>
              <w:t>ČELADA Z BALISTIČNO ZAŠČITO - PASGT</w:t>
            </w:r>
          </w:p>
        </w:tc>
      </w:tr>
      <w:tr w:rsidR="007F34B4" w:rsidRPr="00376C2B" w14:paraId="6B2165D6" w14:textId="77777777" w:rsidTr="007F34B4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2E07E" w14:textId="77777777" w:rsidR="007F34B4" w:rsidRPr="00376C2B" w:rsidRDefault="007F34B4" w:rsidP="007F34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B0A28" w14:textId="77777777" w:rsidR="007F34B4" w:rsidRPr="00376C2B" w:rsidRDefault="007F34B4" w:rsidP="007F34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color w:val="000000"/>
                <w:sz w:val="20"/>
                <w:szCs w:val="20"/>
              </w:rPr>
              <w:t xml:space="preserve">ČELADA Z BALISTIČNO ZAŠČITO, SREDNJI REZ </w:t>
            </w:r>
          </w:p>
        </w:tc>
      </w:tr>
      <w:tr w:rsidR="007F34B4" w:rsidRPr="00376C2B" w14:paraId="5E0DFFF9" w14:textId="77777777" w:rsidTr="007F34B4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CC39E" w14:textId="77777777" w:rsidR="007F34B4" w:rsidRPr="00376C2B" w:rsidRDefault="007F34B4" w:rsidP="007F34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96E6C" w14:textId="77777777" w:rsidR="007F34B4" w:rsidRPr="00376C2B" w:rsidRDefault="007F34B4" w:rsidP="007F34B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color w:val="000000"/>
                <w:sz w:val="20"/>
                <w:szCs w:val="20"/>
              </w:rPr>
              <w:t>NOSILEC BALISTIČNIH PLOŠČ ZA PRIKRITO NOŠENJE-KOMPLET</w:t>
            </w:r>
          </w:p>
        </w:tc>
      </w:tr>
      <w:tr w:rsidR="007F34B4" w:rsidRPr="00376C2B" w14:paraId="63F6D167" w14:textId="77777777" w:rsidTr="007F34B4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1CC05" w14:textId="77777777" w:rsidR="007F34B4" w:rsidRPr="00376C2B" w:rsidRDefault="007F34B4" w:rsidP="007F34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CD07A" w14:textId="77777777" w:rsidR="007F34B4" w:rsidRPr="00376C2B" w:rsidRDefault="007F34B4" w:rsidP="007F34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6C2B">
              <w:rPr>
                <w:rFonts w:ascii="Arial" w:hAnsi="Arial" w:cs="Arial"/>
                <w:color w:val="000000"/>
                <w:sz w:val="20"/>
                <w:szCs w:val="20"/>
              </w:rPr>
              <w:t>JOPIČ Z BALISTIČNO ZAŠČITO</w:t>
            </w:r>
          </w:p>
        </w:tc>
      </w:tr>
    </w:tbl>
    <w:p w14:paraId="73487782" w14:textId="77777777" w:rsidR="007F34B4" w:rsidRDefault="007F34B4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38BB448" w14:textId="053E6443" w:rsidR="005159DD" w:rsidRPr="00DD5A31" w:rsidRDefault="00476A5D" w:rsidP="005159D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 w:rsidR="007F34B4">
        <w:rPr>
          <w:rFonts w:ascii="Arial" w:hAnsi="Arial" w:cs="Arial"/>
          <w:sz w:val="20"/>
          <w:szCs w:val="20"/>
          <w:lang w:eastAsia="en-US"/>
        </w:rPr>
        <w:t>5</w:t>
      </w:r>
      <w:r w:rsidRPr="000C1DD1">
        <w:rPr>
          <w:rFonts w:ascii="Arial" w:hAnsi="Arial" w:cs="Arial"/>
          <w:sz w:val="20"/>
          <w:szCs w:val="20"/>
          <w:lang w:eastAsia="en-US"/>
        </w:rPr>
        <w:t>) ali posamezen sklop v celoti.</w:t>
      </w:r>
      <w:r w:rsidR="005159DD" w:rsidRPr="005159DD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159DD" w:rsidRPr="00DD5A31">
        <w:rPr>
          <w:rFonts w:ascii="Arial" w:hAnsi="Arial" w:cs="Arial"/>
          <w:color w:val="000000"/>
          <w:sz w:val="20"/>
          <w:szCs w:val="20"/>
          <w:lang w:eastAsia="en-US"/>
        </w:rPr>
        <w:t>Ponudba mora ustrezati zahtevam, ki so navedene v prilo</w:t>
      </w:r>
      <w:r w:rsidR="005159DD">
        <w:rPr>
          <w:rFonts w:ascii="Arial" w:hAnsi="Arial" w:cs="Arial"/>
          <w:color w:val="000000"/>
          <w:sz w:val="20"/>
          <w:szCs w:val="20"/>
          <w:lang w:eastAsia="en-US"/>
        </w:rPr>
        <w:t>ženih tehničnih specifikacijah</w:t>
      </w:r>
      <w:r w:rsidR="005159DD" w:rsidRPr="00DD5A31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3D03C460" w14:textId="54917249" w:rsidR="00E32730" w:rsidRDefault="00E32730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8CD743" w14:textId="77777777" w:rsidR="00E32730" w:rsidRPr="00E32730" w:rsidRDefault="00E32730" w:rsidP="00E3273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E32730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14:paraId="1E7EED3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DA76E1" w14:textId="77777777" w:rsidR="005159DD" w:rsidRPr="00DD5A31" w:rsidRDefault="005159DD" w:rsidP="005159D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DD5A31">
        <w:rPr>
          <w:rFonts w:ascii="Arial" w:hAnsi="Arial" w:cs="Arial"/>
          <w:color w:val="000000"/>
          <w:sz w:val="20"/>
          <w:szCs w:val="20"/>
          <w:lang w:eastAsia="en-US"/>
        </w:rPr>
        <w:t>Naročnik si pridržuje pravico do spremembe količin blaga po posameznem sklopu tega naročila, odvisno od ponujenih cen in razpoložljivih proračunskih sredstev, vendar največ do višine 20%.</w:t>
      </w:r>
    </w:p>
    <w:p w14:paraId="0698385D" w14:textId="77777777" w:rsidR="00A05C9B" w:rsidRPr="000C1DD1" w:rsidRDefault="00A05C9B" w:rsidP="00476A5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7C8279F" w14:textId="77777777" w:rsidR="00476A5D" w:rsidRPr="000C1DD1" w:rsidRDefault="00476A5D" w:rsidP="00476A5D">
      <w:pPr>
        <w:pStyle w:val="Razpisnaslog2"/>
        <w:numPr>
          <w:ilvl w:val="0"/>
          <w:numId w:val="0"/>
        </w:numPr>
        <w:rPr>
          <w:i w:val="0"/>
        </w:rPr>
      </w:pPr>
      <w:r w:rsidRPr="000C1DD1">
        <w:rPr>
          <w:i w:val="0"/>
        </w:rPr>
        <w:t>2. USTREZNOST PONUJENEGA BLAGA IN OSTALE ZAHTEVE NAROČNIKA</w:t>
      </w:r>
    </w:p>
    <w:p w14:paraId="44A4D00F" w14:textId="77777777" w:rsidR="00476A5D" w:rsidRPr="000C1DD1" w:rsidRDefault="00476A5D" w:rsidP="00476A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C698911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57BC2FCF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8301D9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Tehnične specifikacije za blago, ki je predmet tega javnega naročila, so sestavni del razpisne  dokumentacije.</w:t>
      </w:r>
    </w:p>
    <w:p w14:paraId="61EAC004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D53FA9" w14:textId="1FE42287" w:rsidR="00142B5F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Naročnikovi vzorci blaga, za katere naročnik omogoča ogled, kot je navedeno v točki 3.</w:t>
      </w:r>
      <w:r w:rsidR="00E23EE6"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>. (Ogled vzorcev blaga) iz tega dela dokumentacije v zvezi z oddajo javnega naročila, so sestavni del tehničnih specifikacij.</w:t>
      </w:r>
    </w:p>
    <w:p w14:paraId="0E0D472C" w14:textId="2E702A51" w:rsidR="00B847B4" w:rsidRDefault="00B847B4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2AE1A3" w14:textId="77777777" w:rsidR="00B847B4" w:rsidRPr="00BA3E54" w:rsidRDefault="00B847B4" w:rsidP="00B847B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3E54">
        <w:rPr>
          <w:rFonts w:ascii="Arial" w:hAnsi="Arial" w:cs="Arial"/>
          <w:sz w:val="20"/>
          <w:szCs w:val="20"/>
        </w:rPr>
        <w:t>Naročnik bo ustreznost ponujenega blaga glede na zahteve iz tehničnih specifikacij presojal na podlagi predloženih listin, pri sklopih za katere so zahtevani vzorci, pa tudi v postopku analize vzorcev.</w:t>
      </w:r>
    </w:p>
    <w:p w14:paraId="20143C45" w14:textId="77777777" w:rsidR="00B847B4" w:rsidRPr="0047631E" w:rsidRDefault="00B847B4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6F71B9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6E6A8585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Pr="0047631E">
        <w:rPr>
          <w:rFonts w:ascii="Arial" w:hAnsi="Arial" w:cs="Arial"/>
          <w:sz w:val="20"/>
          <w:lang w:eastAsia="en-US"/>
        </w:rPr>
        <w:t xml:space="preserve"> v nasprotnem primeru bo ponudba izključena 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14:paraId="6D652400" w14:textId="78258827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F0B0A8" w14:textId="5C341751" w:rsidR="00476A5D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56F6813" w14:textId="77777777" w:rsidR="00C76751" w:rsidRDefault="00C7675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E35FA9D" w14:textId="77777777" w:rsidR="007F34B4" w:rsidRPr="000C1DD1" w:rsidRDefault="007F34B4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BB5E629" w14:textId="77777777" w:rsidR="00476A5D" w:rsidRPr="000C1DD1" w:rsidRDefault="00476A5D" w:rsidP="00476A5D">
      <w:pPr>
        <w:spacing w:line="260" w:lineRule="exact"/>
        <w:rPr>
          <w:rStyle w:val="Razpisnaslog2Znak"/>
          <w:i w:val="0"/>
        </w:rPr>
      </w:pPr>
      <w:bookmarkStart w:id="2" w:name="_Toc60984875"/>
      <w:r w:rsidRPr="000C1DD1">
        <w:rPr>
          <w:rStyle w:val="Razpisnaslog2Znak"/>
          <w:i w:val="0"/>
        </w:rPr>
        <w:lastRenderedPageBreak/>
        <w:t xml:space="preserve">3. </w:t>
      </w:r>
      <w:bookmarkEnd w:id="2"/>
      <w:r w:rsidRPr="000C1DD1">
        <w:rPr>
          <w:rStyle w:val="Razpisnaslog2Znak"/>
          <w:i w:val="0"/>
        </w:rPr>
        <w:t>VZORCI IN TEHNIČNA DOKUMENTACIJA</w:t>
      </w:r>
    </w:p>
    <w:p w14:paraId="1C4B9787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00C759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3.1 VZORCI</w:t>
      </w:r>
    </w:p>
    <w:p w14:paraId="07EC68BE" w14:textId="77777777" w:rsidR="00476A5D" w:rsidRPr="00B847B4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7AF879" w14:textId="29E5F60F" w:rsidR="00476A5D" w:rsidRPr="00B847B4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847B4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B847B4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="007E7F54">
        <w:rPr>
          <w:rFonts w:ascii="Arial" w:hAnsi="Arial" w:cs="Arial"/>
          <w:b/>
          <w:sz w:val="20"/>
          <w:szCs w:val="20"/>
          <w:lang w:eastAsia="en-US"/>
        </w:rPr>
        <w:t xml:space="preserve">, </w:t>
      </w:r>
      <w:r w:rsidRPr="00B847B4">
        <w:rPr>
          <w:rFonts w:ascii="Arial" w:hAnsi="Arial" w:cs="Arial"/>
          <w:b/>
          <w:sz w:val="20"/>
          <w:szCs w:val="20"/>
        </w:rPr>
        <w:t>in sicer</w:t>
      </w:r>
      <w:r w:rsidRPr="00B847B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B847B4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22056EC6" w14:textId="45775A33" w:rsidR="00C41CD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74AA500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14:paraId="7AE49CFE" w14:textId="77777777" w:rsidR="00476A5D" w:rsidRPr="00965965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67C17F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96596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3A76FD7A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1E71115" w14:textId="031CC9B8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7F34B4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249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7F34B4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5</w:t>
      </w: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870B5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72CB01" w14:textId="46AA250B" w:rsidR="00BB69A5" w:rsidRPr="00BB69A5" w:rsidRDefault="00BB69A5" w:rsidP="00BB69A5">
      <w:pPr>
        <w:spacing w:line="240" w:lineRule="auto"/>
        <w:jc w:val="both"/>
        <w:rPr>
          <w:rFonts w:ascii="Arial" w:hAnsi="Arial" w:cs="Arial"/>
          <w:sz w:val="20"/>
          <w:lang w:eastAsia="en-US"/>
        </w:rPr>
      </w:pPr>
      <w:r w:rsidRPr="00BB69A5">
        <w:rPr>
          <w:rFonts w:ascii="Arial" w:hAnsi="Arial" w:cs="Arial"/>
          <w:sz w:val="20"/>
          <w:lang w:eastAsia="en-US"/>
        </w:rPr>
        <w:t xml:space="preserve">Vsi predloženi vzorci morajo biti vidno označeni z etiketo ponudnika, da gre za vzorec po predmetnem javnem naročilu. </w:t>
      </w:r>
    </w:p>
    <w:p w14:paraId="42E2A2F4" w14:textId="77777777" w:rsidR="00BB69A5" w:rsidRPr="00BB69A5" w:rsidRDefault="00BB69A5" w:rsidP="00BB69A5">
      <w:pPr>
        <w:spacing w:line="240" w:lineRule="auto"/>
        <w:jc w:val="both"/>
        <w:rPr>
          <w:rFonts w:ascii="Arial" w:hAnsi="Arial" w:cs="Arial"/>
          <w:sz w:val="20"/>
          <w:highlight w:val="yellow"/>
          <w:lang w:eastAsia="en-US"/>
        </w:rPr>
      </w:pPr>
    </w:p>
    <w:p w14:paraId="7425D0F9" w14:textId="435040C3" w:rsidR="00BB69A5" w:rsidRPr="00BB69A5" w:rsidRDefault="00BB69A5" w:rsidP="00BB69A5">
      <w:pPr>
        <w:spacing w:line="240" w:lineRule="auto"/>
        <w:jc w:val="both"/>
        <w:rPr>
          <w:rFonts w:ascii="Arial" w:hAnsi="Arial" w:cs="Arial"/>
          <w:sz w:val="20"/>
          <w:lang w:eastAsia="en-US"/>
        </w:rPr>
      </w:pPr>
      <w:r w:rsidRPr="00BB69A5">
        <w:rPr>
          <w:rFonts w:ascii="Arial" w:hAnsi="Arial" w:cs="Arial"/>
          <w:sz w:val="20"/>
          <w:lang w:eastAsia="en-US"/>
        </w:rPr>
        <w:t xml:space="preserve">Predloženi vzorci se vpišejo v Zapisnik o prejemu predloženih vzorcev </w:t>
      </w:r>
      <w:r w:rsidRPr="00355811">
        <w:rPr>
          <w:rFonts w:ascii="Arial" w:hAnsi="Arial" w:cs="Arial"/>
          <w:sz w:val="20"/>
          <w:lang w:eastAsia="en-US"/>
        </w:rPr>
        <w:t>(Priloga</w:t>
      </w:r>
      <w:r w:rsidR="00140AD1" w:rsidRPr="00355811">
        <w:rPr>
          <w:rFonts w:ascii="Arial" w:hAnsi="Arial" w:cs="Arial"/>
          <w:sz w:val="20"/>
          <w:lang w:eastAsia="en-US"/>
        </w:rPr>
        <w:t xml:space="preserve"> št. </w:t>
      </w:r>
      <w:r w:rsidR="00C06DF4" w:rsidRPr="00355811">
        <w:rPr>
          <w:rFonts w:ascii="Arial" w:hAnsi="Arial" w:cs="Arial"/>
          <w:sz w:val="20"/>
          <w:lang w:eastAsia="en-US"/>
        </w:rPr>
        <w:t>6</w:t>
      </w:r>
      <w:r w:rsidRPr="00355811">
        <w:rPr>
          <w:rFonts w:ascii="Arial" w:hAnsi="Arial" w:cs="Arial"/>
          <w:sz w:val="20"/>
          <w:lang w:eastAsia="en-US"/>
        </w:rPr>
        <w:t>).</w:t>
      </w:r>
      <w:r w:rsidRPr="00355811">
        <w:rPr>
          <w:rFonts w:ascii="Arial" w:hAnsi="Arial" w:cs="Arial"/>
          <w:b/>
          <w:sz w:val="20"/>
          <w:lang w:eastAsia="en-US"/>
        </w:rPr>
        <w:t xml:space="preserve"> </w:t>
      </w:r>
      <w:r w:rsidRPr="00BB69A5">
        <w:rPr>
          <w:rFonts w:ascii="Arial" w:hAnsi="Arial" w:cs="Arial"/>
          <w:sz w:val="20"/>
          <w:lang w:eastAsia="en-US"/>
        </w:rPr>
        <w:t>Naročnik potrdi prejem vzorcev s podpisom omenjenega zapisnika.</w:t>
      </w:r>
    </w:p>
    <w:p w14:paraId="69CECF6C" w14:textId="77777777" w:rsidR="00BB69A5" w:rsidRPr="00BB69A5" w:rsidRDefault="00BB69A5" w:rsidP="00BB69A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eastAsia="en-US"/>
        </w:rPr>
      </w:pPr>
    </w:p>
    <w:p w14:paraId="3E41F0F8" w14:textId="76095568" w:rsidR="00A342B8" w:rsidRPr="00A342B8" w:rsidRDefault="00A342B8" w:rsidP="00A342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342B8">
        <w:rPr>
          <w:rFonts w:ascii="Arial" w:hAnsi="Arial" w:cs="Arial"/>
          <w:color w:val="000000"/>
          <w:sz w:val="20"/>
          <w:szCs w:val="20"/>
        </w:rPr>
        <w:t xml:space="preserve">Vzorec blaga, predloženega s strani izbranega ponudnika, obdrži naročnik do dneva dobave blaga, ko ga vrne izbranemu ponudniku. </w:t>
      </w:r>
    </w:p>
    <w:p w14:paraId="02C62853" w14:textId="77777777" w:rsidR="00A342B8" w:rsidRPr="00A342B8" w:rsidRDefault="00A342B8" w:rsidP="00A342B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F677ED5" w14:textId="77777777" w:rsidR="00A342B8" w:rsidRPr="00A342B8" w:rsidRDefault="00A342B8" w:rsidP="00A342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342B8">
        <w:rPr>
          <w:rFonts w:ascii="Arial" w:hAnsi="Arial" w:cs="Arial"/>
          <w:color w:val="000000"/>
          <w:sz w:val="20"/>
          <w:szCs w:val="20"/>
        </w:rPr>
        <w:t xml:space="preserve">Neizbrani ponudniki lahko predložen vzorec prevzamejo pri naročniku v 15-ih dneh od obvestila o možnosti prevzema vzorca. Po navedenem roku naročnik za vzorec ne odgovarja. </w:t>
      </w:r>
    </w:p>
    <w:p w14:paraId="47213CAF" w14:textId="05D7BC83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72D3413" w14:textId="1567A39A" w:rsidR="00C41CD1" w:rsidRDefault="00C41CD1" w:rsidP="00476A5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3FBFF52" w14:textId="77B1C0FC" w:rsidR="00C41CD1" w:rsidRPr="0035581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55811">
        <w:rPr>
          <w:rFonts w:ascii="Arial" w:hAnsi="Arial" w:cs="Arial"/>
          <w:b/>
          <w:sz w:val="20"/>
          <w:szCs w:val="20"/>
        </w:rPr>
        <w:t>3.2 TEHNIČNA DOKUMENTACIJA</w:t>
      </w:r>
    </w:p>
    <w:p w14:paraId="4DF0F0B7" w14:textId="77777777" w:rsidR="00C41CD1" w:rsidRPr="0035581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B65D5B8" w14:textId="77777777" w:rsidR="00C41CD1" w:rsidRPr="00B847B4" w:rsidRDefault="00C41CD1" w:rsidP="00C41CD1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bookmarkStart w:id="3" w:name="_Hlk126851747"/>
      <w:r w:rsidRPr="00B847B4">
        <w:rPr>
          <w:rFonts w:ascii="Arial" w:hAnsi="Arial" w:cs="Arial"/>
          <w:sz w:val="20"/>
          <w:szCs w:val="20"/>
          <w:u w:val="single"/>
        </w:rPr>
        <w:t>Ponudnik mora v ponudbi predložiti</w:t>
      </w:r>
    </w:p>
    <w:p w14:paraId="3CC4E416" w14:textId="123D3A42" w:rsidR="00C41CD1" w:rsidRPr="00B847B4" w:rsidRDefault="00C41CD1" w:rsidP="00C41CD1">
      <w:pPr>
        <w:pStyle w:val="Odstavekseznama"/>
        <w:numPr>
          <w:ilvl w:val="0"/>
          <w:numId w:val="22"/>
        </w:numPr>
        <w:spacing w:line="260" w:lineRule="exact"/>
        <w:rPr>
          <w:rFonts w:cs="Arial"/>
          <w:szCs w:val="20"/>
        </w:rPr>
      </w:pPr>
      <w:r w:rsidRPr="00B847B4">
        <w:rPr>
          <w:rFonts w:cs="Arial"/>
          <w:szCs w:val="20"/>
        </w:rPr>
        <w:t xml:space="preserve">tehnično dokumentacijo v slovenskem </w:t>
      </w:r>
      <w:r w:rsidR="00E16702" w:rsidRPr="00B847B4">
        <w:rPr>
          <w:rFonts w:cs="Arial"/>
          <w:szCs w:val="20"/>
        </w:rPr>
        <w:t>ali angleškem</w:t>
      </w:r>
      <w:r w:rsidR="00B847B4" w:rsidRPr="00B847B4">
        <w:rPr>
          <w:rFonts w:cs="Arial"/>
          <w:szCs w:val="20"/>
        </w:rPr>
        <w:t xml:space="preserve"> jeziku</w:t>
      </w:r>
      <w:r w:rsidR="00E16702" w:rsidRPr="00B847B4">
        <w:rPr>
          <w:rFonts w:cs="Arial"/>
          <w:szCs w:val="20"/>
        </w:rPr>
        <w:t xml:space="preserve"> </w:t>
      </w:r>
      <w:r w:rsidRPr="00B847B4">
        <w:rPr>
          <w:rFonts w:cs="Arial"/>
          <w:szCs w:val="20"/>
        </w:rPr>
        <w:t>, ki dokazuje, da je ponujeno blago skladno z zahtevami naročnika, ter tudi zahtevana dokazila o izpolnjevanju zahtev glede zagotavljanja zaščite iz tehnične specifikacije za posamezen sklop. V primeru, da je dokumentacija priložena v tujem jeziku, si naročnik pridržuje pravico zahtevati prevod.</w:t>
      </w:r>
    </w:p>
    <w:p w14:paraId="7549E508" w14:textId="77777777" w:rsidR="0050499E" w:rsidRPr="00355811" w:rsidRDefault="0050499E" w:rsidP="00C41C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A1786D" w14:textId="0C640CC0" w:rsidR="00C41CD1" w:rsidRPr="00355811" w:rsidRDefault="00C41CD1" w:rsidP="00C41C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5581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bookmarkEnd w:id="3"/>
    <w:p w14:paraId="017497E3" w14:textId="70F3836E" w:rsidR="00A342B8" w:rsidRPr="00C41CD1" w:rsidRDefault="00A342B8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E9566BE" w14:textId="7C07210B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3</w:t>
      </w:r>
      <w:r w:rsidRPr="000C1DD1">
        <w:rPr>
          <w:rFonts w:ascii="Arial" w:hAnsi="Arial" w:cs="Arial"/>
          <w:b/>
          <w:sz w:val="20"/>
          <w:szCs w:val="20"/>
        </w:rPr>
        <w:t xml:space="preserve"> OGLED NAROČNIKOVIH VZORCEV</w:t>
      </w:r>
    </w:p>
    <w:p w14:paraId="34934165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97A495" w14:textId="77777777" w:rsidR="00095AF2" w:rsidRPr="00095AF2" w:rsidRDefault="00095AF2" w:rsidP="00095AF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95AF2">
        <w:rPr>
          <w:rFonts w:ascii="Arial" w:hAnsi="Arial" w:cs="Arial"/>
          <w:color w:val="000000"/>
          <w:sz w:val="20"/>
          <w:szCs w:val="20"/>
        </w:rPr>
        <w:t>Ponudniki si lahko naročnikove vzorce za sklop 1 in 4 (nosilec) ter torbice iz sklopa 5 ogledajo na naslovu MNZ – Direktorat za logistiko, Vodovodna cesta 93a, 1000 Ljubljana, in sicer po predhodnem dogovoru. Časovni termin ogleda vzorcev lahko ponudniki uskladijo vsak delovni dan med 08.00 in 14.00 (</w:t>
      </w:r>
      <w:r w:rsidRPr="00095AF2">
        <w:rPr>
          <w:rFonts w:ascii="Arial" w:hAnsi="Arial" w:cs="Arial"/>
          <w:sz w:val="20"/>
          <w:szCs w:val="20"/>
        </w:rPr>
        <w:t>tel. 01/428-56-94 ali 01/428-50-26</w:t>
      </w:r>
      <w:r w:rsidRPr="00095AF2">
        <w:rPr>
          <w:rFonts w:ascii="Arial" w:hAnsi="Arial" w:cs="Arial"/>
          <w:color w:val="000000"/>
          <w:sz w:val="20"/>
          <w:szCs w:val="20"/>
        </w:rPr>
        <w:t>). Za sklope 2 in 3 ni naročnikovega vzorca, za sklop 5 pa je na voljo starejši vzorec jopiča, ki po osnovni sestavi ustreza tehničnim zahtevam naročnika.</w:t>
      </w:r>
    </w:p>
    <w:p w14:paraId="3E20A894" w14:textId="77777777" w:rsidR="00355811" w:rsidRPr="00355811" w:rsidRDefault="00355811" w:rsidP="00355811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143E8486" w14:textId="4AAE65A3" w:rsidR="00BB69A5" w:rsidRPr="00BB69A5" w:rsidRDefault="00BB69A5" w:rsidP="00BB69A5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7981CACD" w14:textId="6000AD46" w:rsidR="00476A5D" w:rsidRPr="003E568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E568F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4</w:t>
      </w:r>
      <w:r w:rsidRPr="003E568F">
        <w:rPr>
          <w:rFonts w:ascii="Arial" w:hAnsi="Arial" w:cs="Arial"/>
          <w:b/>
          <w:sz w:val="20"/>
          <w:szCs w:val="20"/>
        </w:rPr>
        <w:t>. MATERIAL ZA IZDELAVO VZORCEV IN GOTOVIH IZDELKOV TER MERE</w:t>
      </w:r>
    </w:p>
    <w:p w14:paraId="034E161C" w14:textId="77777777" w:rsidR="00476A5D" w:rsidRPr="008D4C0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0E99E848" w14:textId="2E531732" w:rsidR="003E568F" w:rsidRDefault="003E568F" w:rsidP="003E568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4B04">
        <w:rPr>
          <w:rFonts w:ascii="Arial" w:eastAsia="Calibri" w:hAnsi="Arial" w:cs="Arial"/>
          <w:sz w:val="20"/>
          <w:szCs w:val="20"/>
          <w:lang w:eastAsia="en-US"/>
        </w:rPr>
        <w:t>Ves material, ki je potreben pri izdelavi gotovega blaga, mora zagotoviti izvajalec.</w:t>
      </w:r>
    </w:p>
    <w:p w14:paraId="4170BE24" w14:textId="77777777" w:rsidR="003E568F" w:rsidRPr="000B4B04" w:rsidRDefault="003E568F" w:rsidP="003E568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02073A6" w14:textId="17DC2863" w:rsidR="00997082" w:rsidRDefault="00997082" w:rsidP="00644A95">
      <w:pPr>
        <w:pStyle w:val="Telobesedila3"/>
        <w:spacing w:before="120" w:line="264" w:lineRule="auto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6C18EB46" w14:textId="0FEA952F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lastRenderedPageBreak/>
        <w:t>3.</w:t>
      </w:r>
      <w:r w:rsidR="00355811">
        <w:rPr>
          <w:rFonts w:ascii="Arial" w:hAnsi="Arial" w:cs="Arial"/>
          <w:b/>
          <w:sz w:val="20"/>
          <w:szCs w:val="20"/>
        </w:rPr>
        <w:t>5</w:t>
      </w:r>
      <w:r w:rsidRPr="000C1DD1">
        <w:rPr>
          <w:rFonts w:ascii="Arial" w:hAnsi="Arial" w:cs="Arial"/>
          <w:b/>
          <w:sz w:val="20"/>
          <w:szCs w:val="20"/>
        </w:rPr>
        <w:t xml:space="preserve"> P</w:t>
      </w:r>
      <w:bookmarkStart w:id="4" w:name="_GoBack"/>
      <w:bookmarkEnd w:id="4"/>
      <w:r w:rsidRPr="000C1DD1">
        <w:rPr>
          <w:rFonts w:ascii="Arial" w:hAnsi="Arial" w:cs="Arial"/>
          <w:b/>
          <w:sz w:val="20"/>
          <w:szCs w:val="20"/>
        </w:rPr>
        <w:t xml:space="preserve">AKIRANJE </w:t>
      </w:r>
    </w:p>
    <w:p w14:paraId="1306CB8D" w14:textId="77777777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6BBA217" w14:textId="79729B8E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Dobavljeno blago mora biti pakirano kot je </w:t>
      </w:r>
      <w:r w:rsidRPr="00E8156E">
        <w:rPr>
          <w:rFonts w:ascii="Arial" w:hAnsi="Arial" w:cs="Arial"/>
          <w:sz w:val="20"/>
          <w:szCs w:val="20"/>
        </w:rPr>
        <w:t>opredeljeno v 6. členu osnutka</w:t>
      </w:r>
      <w:r w:rsidRPr="000C1DD1">
        <w:rPr>
          <w:rFonts w:ascii="Arial" w:hAnsi="Arial" w:cs="Arial"/>
          <w:sz w:val="20"/>
          <w:szCs w:val="20"/>
        </w:rPr>
        <w:t xml:space="preserve">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6745F2D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0183166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1D001D08" w14:textId="3C443848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355811">
        <w:rPr>
          <w:rFonts w:ascii="Arial" w:hAnsi="Arial" w:cs="Arial"/>
          <w:b/>
          <w:sz w:val="20"/>
          <w:szCs w:val="20"/>
        </w:rPr>
        <w:t>6</w:t>
      </w:r>
      <w:r w:rsidRPr="000C1DD1">
        <w:rPr>
          <w:rFonts w:ascii="Arial" w:hAnsi="Arial" w:cs="Arial"/>
          <w:b/>
          <w:sz w:val="20"/>
          <w:szCs w:val="20"/>
        </w:rPr>
        <w:t xml:space="preserve"> </w:t>
      </w:r>
      <w:r w:rsidRPr="000C1DD1">
        <w:rPr>
          <w:rFonts w:ascii="Arial" w:hAnsi="Arial" w:cs="Arial"/>
          <w:b/>
          <w:sz w:val="20"/>
          <w:szCs w:val="20"/>
        </w:rPr>
        <w:tab/>
        <w:t>PREVZEM BLAGA</w:t>
      </w:r>
    </w:p>
    <w:p w14:paraId="28666FA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CD75F41" w14:textId="2D8EAA21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Prevzem dobavljenega blaga se izvrši na način, </w:t>
      </w:r>
      <w:r w:rsidRPr="00E8156E">
        <w:rPr>
          <w:rFonts w:ascii="Arial" w:hAnsi="Arial" w:cs="Arial"/>
          <w:sz w:val="20"/>
          <w:szCs w:val="20"/>
        </w:rPr>
        <w:t>opredeljen v 7. členu</w:t>
      </w:r>
      <w:r w:rsidRPr="000C1DD1">
        <w:rPr>
          <w:rFonts w:ascii="Arial" w:hAnsi="Arial" w:cs="Arial"/>
          <w:sz w:val="20"/>
          <w:szCs w:val="20"/>
        </w:rPr>
        <w:t xml:space="preserve"> osnutka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5BCF456A" w14:textId="77777777" w:rsidR="00B23CA3" w:rsidRPr="000C1DD1" w:rsidRDefault="00B23CA3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95829C" w14:textId="5E40A2C9" w:rsidR="00B23CA3" w:rsidRDefault="00B23CA3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3ED57895" w:rsidR="00476A5D" w:rsidRPr="000C1DD1" w:rsidRDefault="00476A5D" w:rsidP="003E568F">
      <w:pPr>
        <w:pStyle w:val="Razpisnaslog2"/>
        <w:numPr>
          <w:ilvl w:val="0"/>
          <w:numId w:val="23"/>
        </w:numPr>
        <w:ind w:left="426"/>
        <w:rPr>
          <w:i w:val="0"/>
        </w:rPr>
      </w:pPr>
      <w:r w:rsidRPr="000C1DD1">
        <w:rPr>
          <w:i w:val="0"/>
        </w:rPr>
        <w:t xml:space="preserve">OSTALE ZAHTEVE NAROČNIKA </w:t>
      </w:r>
    </w:p>
    <w:p w14:paraId="550FB834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71A89E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3029CCD8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23FEB9" w14:textId="28FC7C8B" w:rsidR="00350F04" w:rsidRPr="00813C43" w:rsidRDefault="00476A5D" w:rsidP="00997082">
      <w:pPr>
        <w:spacing w:line="260" w:lineRule="exact"/>
        <w:jc w:val="both"/>
        <w:rPr>
          <w:rFonts w:ascii="Arial" w:hAnsi="Arial" w:cs="Arial"/>
          <w:b/>
          <w:sz w:val="20"/>
        </w:rPr>
      </w:pPr>
      <w:r w:rsidRPr="000C1DD1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, ki je sestavni del razpisne dokumentacije. Ponudnik s predložitvijo podpisanega osnutka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 potrjuje, da se strinja s temi pogoji in zahtevami.</w:t>
      </w:r>
    </w:p>
    <w:sectPr w:rsidR="00350F04" w:rsidRPr="00813C43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2405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162405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2F5"/>
    <w:multiLevelType w:val="multilevel"/>
    <w:tmpl w:val="DE2AA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62F4A2B"/>
    <w:multiLevelType w:val="hybridMultilevel"/>
    <w:tmpl w:val="EFECBA60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80D7C"/>
    <w:multiLevelType w:val="multilevel"/>
    <w:tmpl w:val="1A94FFB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E7F25C6"/>
    <w:multiLevelType w:val="hybridMultilevel"/>
    <w:tmpl w:val="DBF49E7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617D"/>
    <w:multiLevelType w:val="hybridMultilevel"/>
    <w:tmpl w:val="93F25572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C04AB"/>
    <w:multiLevelType w:val="hybridMultilevel"/>
    <w:tmpl w:val="8FA2AD8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416E8"/>
    <w:multiLevelType w:val="hybridMultilevel"/>
    <w:tmpl w:val="0D1EA71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6712F"/>
    <w:multiLevelType w:val="hybridMultilevel"/>
    <w:tmpl w:val="D7E2A3F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94D5A"/>
    <w:multiLevelType w:val="hybridMultilevel"/>
    <w:tmpl w:val="7BC00D86"/>
    <w:lvl w:ilvl="0" w:tplc="9D38DF54">
      <w:start w:val="1"/>
      <w:numFmt w:val="low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73BE1566"/>
    <w:multiLevelType w:val="hybridMultilevel"/>
    <w:tmpl w:val="74985146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D94CC4"/>
    <w:multiLevelType w:val="multilevel"/>
    <w:tmpl w:val="9D8694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3"/>
  </w:num>
  <w:num w:numId="4">
    <w:abstractNumId w:val="13"/>
  </w:num>
  <w:num w:numId="5">
    <w:abstractNumId w:val="16"/>
  </w:num>
  <w:num w:numId="6">
    <w:abstractNumId w:val="8"/>
  </w:num>
  <w:num w:numId="7">
    <w:abstractNumId w:val="19"/>
  </w:num>
  <w:num w:numId="8">
    <w:abstractNumId w:val="2"/>
  </w:num>
  <w:num w:numId="9">
    <w:abstractNumId w:val="15"/>
  </w:num>
  <w:num w:numId="10">
    <w:abstractNumId w:val="18"/>
    <w:lvlOverride w:ilvl="0">
      <w:startOverride w:val="4"/>
    </w:lvlOverride>
  </w:num>
  <w:num w:numId="11">
    <w:abstractNumId w:val="21"/>
  </w:num>
  <w:num w:numId="12">
    <w:abstractNumId w:val="10"/>
  </w:num>
  <w:num w:numId="13">
    <w:abstractNumId w:val="1"/>
  </w:num>
  <w:num w:numId="14">
    <w:abstractNumId w:val="17"/>
  </w:num>
  <w:num w:numId="15">
    <w:abstractNumId w:val="0"/>
  </w:num>
  <w:num w:numId="16">
    <w:abstractNumId w:val="20"/>
  </w:num>
  <w:num w:numId="17">
    <w:abstractNumId w:val="4"/>
  </w:num>
  <w:num w:numId="18">
    <w:abstractNumId w:val="12"/>
  </w:num>
  <w:num w:numId="19">
    <w:abstractNumId w:val="14"/>
  </w:num>
  <w:num w:numId="20">
    <w:abstractNumId w:val="6"/>
  </w:num>
  <w:num w:numId="21">
    <w:abstractNumId w:val="11"/>
  </w:num>
  <w:num w:numId="22">
    <w:abstractNumId w:val="9"/>
  </w:num>
  <w:num w:numId="2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38D"/>
    <w:rsid w:val="00035EA0"/>
    <w:rsid w:val="00041769"/>
    <w:rsid w:val="00043246"/>
    <w:rsid w:val="00070D82"/>
    <w:rsid w:val="00073733"/>
    <w:rsid w:val="00074F39"/>
    <w:rsid w:val="0007696C"/>
    <w:rsid w:val="00095AF2"/>
    <w:rsid w:val="00101228"/>
    <w:rsid w:val="00104142"/>
    <w:rsid w:val="001260A6"/>
    <w:rsid w:val="00140AD1"/>
    <w:rsid w:val="00142B5F"/>
    <w:rsid w:val="00145440"/>
    <w:rsid w:val="00162405"/>
    <w:rsid w:val="001C2D28"/>
    <w:rsid w:val="001E351B"/>
    <w:rsid w:val="002544D5"/>
    <w:rsid w:val="00280665"/>
    <w:rsid w:val="002A63B3"/>
    <w:rsid w:val="002C5E75"/>
    <w:rsid w:val="002D0633"/>
    <w:rsid w:val="003509FC"/>
    <w:rsid w:val="00350F04"/>
    <w:rsid w:val="00355811"/>
    <w:rsid w:val="00375C3B"/>
    <w:rsid w:val="00383080"/>
    <w:rsid w:val="003937AF"/>
    <w:rsid w:val="003B0353"/>
    <w:rsid w:val="003B50D2"/>
    <w:rsid w:val="003E568F"/>
    <w:rsid w:val="00425D1F"/>
    <w:rsid w:val="004322A2"/>
    <w:rsid w:val="00476A5D"/>
    <w:rsid w:val="0050499E"/>
    <w:rsid w:val="005159DD"/>
    <w:rsid w:val="00581A99"/>
    <w:rsid w:val="005A68D0"/>
    <w:rsid w:val="005A739B"/>
    <w:rsid w:val="005E12D7"/>
    <w:rsid w:val="006127D3"/>
    <w:rsid w:val="0061412D"/>
    <w:rsid w:val="00627EAC"/>
    <w:rsid w:val="00644A95"/>
    <w:rsid w:val="00650AE7"/>
    <w:rsid w:val="00670D17"/>
    <w:rsid w:val="0069686E"/>
    <w:rsid w:val="006A51BE"/>
    <w:rsid w:val="006C749E"/>
    <w:rsid w:val="006E2E00"/>
    <w:rsid w:val="006F757E"/>
    <w:rsid w:val="007311C6"/>
    <w:rsid w:val="00745DA3"/>
    <w:rsid w:val="0079279C"/>
    <w:rsid w:val="007A28EB"/>
    <w:rsid w:val="007E1B9B"/>
    <w:rsid w:val="007E7F54"/>
    <w:rsid w:val="007F34B4"/>
    <w:rsid w:val="007F385C"/>
    <w:rsid w:val="00813C43"/>
    <w:rsid w:val="00824703"/>
    <w:rsid w:val="008257F3"/>
    <w:rsid w:val="00863A8E"/>
    <w:rsid w:val="00871E0B"/>
    <w:rsid w:val="008966B7"/>
    <w:rsid w:val="00897E68"/>
    <w:rsid w:val="008D4C0F"/>
    <w:rsid w:val="00910EBD"/>
    <w:rsid w:val="00921264"/>
    <w:rsid w:val="00946B8B"/>
    <w:rsid w:val="00954666"/>
    <w:rsid w:val="0096237E"/>
    <w:rsid w:val="00972101"/>
    <w:rsid w:val="00997082"/>
    <w:rsid w:val="00A05216"/>
    <w:rsid w:val="00A05C9B"/>
    <w:rsid w:val="00A342B8"/>
    <w:rsid w:val="00A40495"/>
    <w:rsid w:val="00A61339"/>
    <w:rsid w:val="00A83D1D"/>
    <w:rsid w:val="00A85D28"/>
    <w:rsid w:val="00AA674F"/>
    <w:rsid w:val="00AA6DBB"/>
    <w:rsid w:val="00AC0AFA"/>
    <w:rsid w:val="00AE01C5"/>
    <w:rsid w:val="00B23CA3"/>
    <w:rsid w:val="00B8406F"/>
    <w:rsid w:val="00B847B4"/>
    <w:rsid w:val="00B86E67"/>
    <w:rsid w:val="00B92B34"/>
    <w:rsid w:val="00BA3E54"/>
    <w:rsid w:val="00BB69A5"/>
    <w:rsid w:val="00BE6F93"/>
    <w:rsid w:val="00BE77AF"/>
    <w:rsid w:val="00C06DF4"/>
    <w:rsid w:val="00C41CD1"/>
    <w:rsid w:val="00C76751"/>
    <w:rsid w:val="00C90A97"/>
    <w:rsid w:val="00CB4430"/>
    <w:rsid w:val="00CD003A"/>
    <w:rsid w:val="00CD27CD"/>
    <w:rsid w:val="00CD596A"/>
    <w:rsid w:val="00D31A9F"/>
    <w:rsid w:val="00D42268"/>
    <w:rsid w:val="00D664E3"/>
    <w:rsid w:val="00D744AB"/>
    <w:rsid w:val="00E16702"/>
    <w:rsid w:val="00E16C38"/>
    <w:rsid w:val="00E22CCA"/>
    <w:rsid w:val="00E23EE6"/>
    <w:rsid w:val="00E30985"/>
    <w:rsid w:val="00E32730"/>
    <w:rsid w:val="00E552C4"/>
    <w:rsid w:val="00E8156E"/>
    <w:rsid w:val="00EC521B"/>
    <w:rsid w:val="00EC7E29"/>
    <w:rsid w:val="00F07EAD"/>
    <w:rsid w:val="00F1493A"/>
    <w:rsid w:val="00F2706B"/>
    <w:rsid w:val="00F41978"/>
    <w:rsid w:val="00F61C39"/>
    <w:rsid w:val="00F64BB0"/>
    <w:rsid w:val="00F80412"/>
    <w:rsid w:val="00FC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947F862-DD30-4736-B81C-E4FF6C8FF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1">
    <w:name w:val="Znak Znak Znak Znak Znak Znak1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paragraph" w:styleId="Revizija">
    <w:name w:val="Revision"/>
    <w:hidden/>
    <w:uiPriority w:val="99"/>
    <w:semiHidden/>
    <w:rsid w:val="00B847B4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ECB38EB-188F-40FE-9657-8556BE394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</cp:revision>
  <dcterms:created xsi:type="dcterms:W3CDTF">2023-01-12T11:48:00Z</dcterms:created>
  <dcterms:modified xsi:type="dcterms:W3CDTF">2025-03-18T11:39:00Z</dcterms:modified>
</cp:coreProperties>
</file>